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FF" w:rsidRDefault="0066122C">
      <w:pPr>
        <w:spacing w:after="0"/>
        <w:ind w:left="-192" w:right="-526"/>
      </w:pPr>
      <w:r>
        <w:rPr>
          <w:noProof/>
        </w:rPr>
        <mc:AlternateContent>
          <mc:Choice Requires="wpg">
            <w:drawing>
              <wp:inline distT="0" distB="0" distL="0" distR="0">
                <wp:extent cx="6202680" cy="754380"/>
                <wp:effectExtent l="0" t="0" r="0" b="0"/>
                <wp:docPr id="1190" name="Group 1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680" cy="754380"/>
                          <a:chOff x="0" y="0"/>
                          <a:chExt cx="6202680" cy="754380"/>
                        </a:xfrm>
                      </wpg:grpSpPr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55447"/>
                            <a:ext cx="2263140" cy="4983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73652" y="0"/>
                            <a:ext cx="2129028" cy="754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0" style="width:488.4pt;height:59.4pt;mso-position-horizontal-relative:char;mso-position-vertical-relative:line" coordsize="62026,7543">
                <v:shape id="Picture 140" style="position:absolute;width:22631;height:4983;left:0;top:1554;" filled="f">
                  <v:imagedata r:id="rId6"/>
                </v:shape>
                <v:shape id="Picture 142" style="position:absolute;width:21290;height:7543;left:40736;top:0;" filled="f">
                  <v:imagedata r:id="rId7"/>
                </v:shape>
              </v:group>
            </w:pict>
          </mc:Fallback>
        </mc:AlternateContent>
      </w:r>
    </w:p>
    <w:p w:rsidR="00A62DFF" w:rsidRDefault="0066122C">
      <w:pPr>
        <w:spacing w:after="0"/>
      </w:pPr>
      <w:r>
        <w:rPr>
          <w:i/>
          <w:sz w:val="24"/>
        </w:rPr>
        <w:t xml:space="preserve"> </w:t>
      </w:r>
    </w:p>
    <w:p w:rsidR="00A62DFF" w:rsidRDefault="0066122C">
      <w:pPr>
        <w:spacing w:after="0"/>
        <w:ind w:right="3742"/>
      </w:pPr>
      <w:r>
        <w:rPr>
          <w:i/>
          <w:sz w:val="24"/>
        </w:rPr>
        <w:t xml:space="preserve"> </w:t>
      </w:r>
    </w:p>
    <w:p w:rsidR="00A62DFF" w:rsidRDefault="0066122C">
      <w:pPr>
        <w:spacing w:after="338"/>
        <w:ind w:left="3920"/>
      </w:pPr>
      <w:r>
        <w:rPr>
          <w:noProof/>
        </w:rPr>
        <w:drawing>
          <wp:inline distT="0" distB="0" distL="0" distR="0">
            <wp:extent cx="881596" cy="217932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159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DFF" w:rsidRDefault="0066122C">
      <w:pPr>
        <w:spacing w:after="590"/>
        <w:ind w:left="2098"/>
      </w:pPr>
      <w:r>
        <w:rPr>
          <w:noProof/>
        </w:rPr>
        <w:drawing>
          <wp:inline distT="0" distB="0" distL="0" distR="0">
            <wp:extent cx="3184271" cy="217932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427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57" w:type="dxa"/>
        <w:tblInd w:w="10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0"/>
        <w:gridCol w:w="4527"/>
      </w:tblGrid>
      <w:tr w:rsidR="00A62DFF" w:rsidTr="00346C92">
        <w:trPr>
          <w:trHeight w:val="689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FF" w:rsidRDefault="0066122C">
            <w:pPr>
              <w:ind w:left="1"/>
              <w:jc w:val="center"/>
            </w:pPr>
            <w:r>
              <w:rPr>
                <w:b/>
                <w:sz w:val="24"/>
              </w:rPr>
              <w:t xml:space="preserve">NOM Prénom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DFF" w:rsidRDefault="0066122C">
            <w:pPr>
              <w:jc w:val="center"/>
            </w:pPr>
            <w:r>
              <w:rPr>
                <w:b/>
                <w:sz w:val="24"/>
              </w:rPr>
              <w:t xml:space="preserve">Fonction </w:t>
            </w:r>
          </w:p>
        </w:tc>
      </w:tr>
      <w:tr w:rsidR="00A62DFF" w:rsidTr="00346C92">
        <w:trPr>
          <w:trHeight w:val="692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FF" w:rsidRDefault="0066122C">
            <w:pPr>
              <w:jc w:val="center"/>
            </w:pPr>
            <w:r>
              <w:rPr>
                <w:b/>
                <w:sz w:val="24"/>
              </w:rPr>
              <w:t xml:space="preserve">JOSSERAND Romuald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FF" w:rsidRDefault="0066122C">
            <w:pPr>
              <w:ind w:right="1"/>
              <w:jc w:val="center"/>
            </w:pPr>
            <w:r>
              <w:rPr>
                <w:b/>
                <w:sz w:val="24"/>
              </w:rPr>
              <w:t xml:space="preserve">IEN </w:t>
            </w:r>
          </w:p>
        </w:tc>
      </w:tr>
      <w:tr w:rsidR="00A62DFF" w:rsidTr="00346C92">
        <w:trPr>
          <w:trHeight w:val="689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FF" w:rsidRDefault="0066122C">
            <w:pPr>
              <w:ind w:left="1"/>
              <w:jc w:val="center"/>
            </w:pPr>
            <w:r>
              <w:rPr>
                <w:b/>
                <w:sz w:val="24"/>
              </w:rPr>
              <w:t xml:space="preserve">SUCHET Frédérique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FF" w:rsidRDefault="0066122C">
            <w:pPr>
              <w:ind w:right="3"/>
              <w:jc w:val="center"/>
            </w:pPr>
            <w:r>
              <w:rPr>
                <w:b/>
                <w:sz w:val="24"/>
              </w:rPr>
              <w:t xml:space="preserve">CPC </w:t>
            </w:r>
          </w:p>
        </w:tc>
        <w:bookmarkStart w:id="0" w:name="_GoBack"/>
        <w:bookmarkEnd w:id="0"/>
      </w:tr>
      <w:tr w:rsidR="00A62DFF" w:rsidTr="00346C92">
        <w:trPr>
          <w:trHeight w:val="69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FF" w:rsidRDefault="0066122C">
            <w:pPr>
              <w:ind w:left="1"/>
              <w:jc w:val="center"/>
            </w:pPr>
            <w:r>
              <w:rPr>
                <w:b/>
                <w:sz w:val="24"/>
              </w:rPr>
              <w:t>ARANCIO Lydia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FF" w:rsidRDefault="0066122C">
            <w:pPr>
              <w:ind w:right="3"/>
              <w:jc w:val="center"/>
            </w:pPr>
            <w:r>
              <w:rPr>
                <w:b/>
                <w:sz w:val="24"/>
              </w:rPr>
              <w:t xml:space="preserve">CPC </w:t>
            </w:r>
          </w:p>
        </w:tc>
      </w:tr>
      <w:tr w:rsidR="0066122C" w:rsidTr="00346C92">
        <w:trPr>
          <w:trHeight w:val="69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22C" w:rsidRDefault="00346C92">
            <w:pPr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PROMONET Amélie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22C" w:rsidRDefault="0066122C">
            <w:pPr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CPC</w:t>
            </w:r>
          </w:p>
        </w:tc>
      </w:tr>
      <w:tr w:rsidR="00A62DFF" w:rsidTr="00346C92">
        <w:trPr>
          <w:trHeight w:val="689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FF" w:rsidRDefault="0066122C">
            <w:pPr>
              <w:ind w:right="2"/>
              <w:jc w:val="center"/>
            </w:pPr>
            <w:r>
              <w:rPr>
                <w:b/>
                <w:sz w:val="24"/>
              </w:rPr>
              <w:t xml:space="preserve">GUDEFIN Alexis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FF" w:rsidRDefault="0066122C">
            <w:pPr>
              <w:jc w:val="center"/>
            </w:pPr>
            <w:r>
              <w:rPr>
                <w:b/>
                <w:sz w:val="24"/>
              </w:rPr>
              <w:t xml:space="preserve">ERUN </w:t>
            </w:r>
          </w:p>
        </w:tc>
      </w:tr>
      <w:tr w:rsidR="00A62DFF" w:rsidTr="00346C92">
        <w:trPr>
          <w:trHeight w:val="691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FF" w:rsidRDefault="0066122C">
            <w:pPr>
              <w:ind w:left="1"/>
              <w:jc w:val="center"/>
            </w:pPr>
            <w:r>
              <w:rPr>
                <w:b/>
                <w:sz w:val="24"/>
              </w:rPr>
              <w:t xml:space="preserve">VERDIER Isabelle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FF" w:rsidRDefault="0066122C">
            <w:pPr>
              <w:ind w:right="1"/>
              <w:jc w:val="center"/>
            </w:pPr>
            <w:r>
              <w:rPr>
                <w:b/>
                <w:sz w:val="24"/>
              </w:rPr>
              <w:t xml:space="preserve">PsyIEN </w:t>
            </w:r>
          </w:p>
        </w:tc>
      </w:tr>
      <w:tr w:rsidR="00A62DFF" w:rsidTr="00346C92">
        <w:trPr>
          <w:trHeight w:val="692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FF" w:rsidRDefault="0066122C">
            <w:pPr>
              <w:ind w:right="3"/>
              <w:jc w:val="center"/>
            </w:pPr>
            <w:r>
              <w:rPr>
                <w:b/>
                <w:sz w:val="24"/>
              </w:rPr>
              <w:t xml:space="preserve">HEURTIN Aymeric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DFF" w:rsidRDefault="0066122C">
            <w:pPr>
              <w:ind w:right="1"/>
              <w:jc w:val="center"/>
            </w:pPr>
            <w:r>
              <w:rPr>
                <w:b/>
                <w:sz w:val="24"/>
              </w:rPr>
              <w:t xml:space="preserve">RASED E </w:t>
            </w:r>
          </w:p>
        </w:tc>
      </w:tr>
    </w:tbl>
    <w:p w:rsidR="00A62DFF" w:rsidRDefault="0066122C">
      <w:pPr>
        <w:spacing w:after="0"/>
      </w:pPr>
      <w:r>
        <w:rPr>
          <w:sz w:val="24"/>
        </w:rPr>
        <w:t xml:space="preserve"> </w:t>
      </w:r>
    </w:p>
    <w:sectPr w:rsidR="00A62DFF">
      <w:pgSz w:w="11906" w:h="16838"/>
      <w:pgMar w:top="852" w:right="1440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FF"/>
    <w:rsid w:val="00346C92"/>
    <w:rsid w:val="0066122C"/>
    <w:rsid w:val="00A6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D01A"/>
  <w15:docId w15:val="{716A8267-8229-40E8-89D8-965E33AD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Suchet</dc:creator>
  <cp:keywords/>
  <cp:lastModifiedBy>Alexis Gudefin</cp:lastModifiedBy>
  <cp:revision>3</cp:revision>
  <dcterms:created xsi:type="dcterms:W3CDTF">2023-10-17T22:27:00Z</dcterms:created>
  <dcterms:modified xsi:type="dcterms:W3CDTF">2024-09-27T12:52:00Z</dcterms:modified>
</cp:coreProperties>
</file>